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DB5F" w14:textId="77777777" w:rsidR="003C1E62" w:rsidRDefault="00D42A50" w:rsidP="00A70FA0">
      <w:pPr>
        <w:spacing w:before="12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0E0B6F2D" wp14:editId="65611A3A">
            <wp:extent cx="1978025" cy="975995"/>
            <wp:effectExtent l="0" t="0" r="0" b="0"/>
            <wp:docPr id="1" name="Picture 2" descr="duke_childrens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ke_childrens_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79AB" w14:textId="0B8BAB46" w:rsidR="00A70FA0" w:rsidRDefault="00D42A50" w:rsidP="00A70FA0">
      <w:pPr>
        <w:tabs>
          <w:tab w:val="left" w:pos="3240"/>
        </w:tabs>
        <w:jc w:val="center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977F5" wp14:editId="7978BA81">
                <wp:simplePos x="0" y="0"/>
                <wp:positionH relativeFrom="page">
                  <wp:posOffset>906780</wp:posOffset>
                </wp:positionH>
                <wp:positionV relativeFrom="page">
                  <wp:posOffset>5097780</wp:posOffset>
                </wp:positionV>
                <wp:extent cx="5943600" cy="411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962B1" w14:textId="77777777" w:rsidR="00C61B5D" w:rsidRPr="003C1E62" w:rsidRDefault="00C61B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1E62">
                              <w:rPr>
                                <w:b/>
                                <w:sz w:val="18"/>
                                <w:szCs w:val="18"/>
                              </w:rPr>
                              <w:t>Title &amp; Authors:</w:t>
                            </w:r>
                          </w:p>
                          <w:p w14:paraId="769BD785" w14:textId="77777777" w:rsidR="00C61B5D" w:rsidRPr="00C61B5D" w:rsidRDefault="00C61B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A8047F" w14:textId="77777777" w:rsidR="00C61B5D" w:rsidRPr="00F22A4E" w:rsidRDefault="00C61B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2A4E">
                              <w:rPr>
                                <w:b/>
                                <w:sz w:val="18"/>
                                <w:szCs w:val="18"/>
                              </w:rPr>
                              <w:t>Background &amp; Hypothesis:</w:t>
                            </w:r>
                          </w:p>
                          <w:p w14:paraId="6FC16DA7" w14:textId="77777777" w:rsidR="00C61B5D" w:rsidRPr="00F22A4E" w:rsidRDefault="00C61B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2A4E">
                              <w:rPr>
                                <w:b/>
                                <w:sz w:val="18"/>
                                <w:szCs w:val="18"/>
                              </w:rPr>
                              <w:t>Objective:</w:t>
                            </w:r>
                          </w:p>
                          <w:p w14:paraId="6A98809F" w14:textId="77777777" w:rsidR="00C61B5D" w:rsidRPr="00F22A4E" w:rsidRDefault="00C61B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2A4E">
                              <w:rPr>
                                <w:b/>
                                <w:sz w:val="18"/>
                                <w:szCs w:val="18"/>
                              </w:rPr>
                              <w:t>Methods:</w:t>
                            </w:r>
                          </w:p>
                          <w:p w14:paraId="778B55C2" w14:textId="77777777" w:rsidR="00C61B5D" w:rsidRPr="00F22A4E" w:rsidRDefault="00C61B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2A4E">
                              <w:rPr>
                                <w:b/>
                                <w:sz w:val="18"/>
                                <w:szCs w:val="18"/>
                              </w:rPr>
                              <w:t>Results:</w:t>
                            </w:r>
                          </w:p>
                          <w:p w14:paraId="3765F94D" w14:textId="77777777" w:rsidR="00FF2FA0" w:rsidRPr="00F22A4E" w:rsidRDefault="00C61B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2A4E">
                              <w:rPr>
                                <w:b/>
                                <w:sz w:val="18"/>
                                <w:szCs w:val="18"/>
                              </w:rPr>
                              <w:t>Conclusions: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97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4pt;margin-top:401.4pt;width:468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">
                <v:path arrowok="t"/>
                <v:textbox>
                  <w:txbxContent>
                    <w:p w14:paraId="098962B1" w14:textId="77777777" w:rsidR="00C61B5D" w:rsidRPr="003C1E62" w:rsidRDefault="00C61B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C1E62">
                        <w:rPr>
                          <w:b/>
                          <w:sz w:val="18"/>
                          <w:szCs w:val="18"/>
                        </w:rPr>
                        <w:t>Title &amp; Authors:</w:t>
                      </w:r>
                    </w:p>
                    <w:p w14:paraId="769BD785" w14:textId="77777777" w:rsidR="00C61B5D" w:rsidRPr="00C61B5D" w:rsidRDefault="00C61B5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3A8047F" w14:textId="77777777" w:rsidR="00C61B5D" w:rsidRPr="00F22A4E" w:rsidRDefault="00C61B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22A4E">
                        <w:rPr>
                          <w:b/>
                          <w:sz w:val="18"/>
                          <w:szCs w:val="18"/>
                        </w:rPr>
                        <w:t>Background &amp; Hypothesis:</w:t>
                      </w:r>
                    </w:p>
                    <w:p w14:paraId="6FC16DA7" w14:textId="77777777" w:rsidR="00C61B5D" w:rsidRPr="00F22A4E" w:rsidRDefault="00C61B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22A4E">
                        <w:rPr>
                          <w:b/>
                          <w:sz w:val="18"/>
                          <w:szCs w:val="18"/>
                        </w:rPr>
                        <w:t>Objective:</w:t>
                      </w:r>
                    </w:p>
                    <w:p w14:paraId="6A98809F" w14:textId="77777777" w:rsidR="00C61B5D" w:rsidRPr="00F22A4E" w:rsidRDefault="00C61B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22A4E">
                        <w:rPr>
                          <w:b/>
                          <w:sz w:val="18"/>
                          <w:szCs w:val="18"/>
                        </w:rPr>
                        <w:t>Methods:</w:t>
                      </w:r>
                    </w:p>
                    <w:p w14:paraId="778B55C2" w14:textId="77777777" w:rsidR="00C61B5D" w:rsidRPr="00F22A4E" w:rsidRDefault="00C61B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22A4E">
                        <w:rPr>
                          <w:b/>
                          <w:sz w:val="18"/>
                          <w:szCs w:val="18"/>
                        </w:rPr>
                        <w:t>Results:</w:t>
                      </w:r>
                    </w:p>
                    <w:p w14:paraId="3765F94D" w14:textId="77777777" w:rsidR="00FF2FA0" w:rsidRPr="00F22A4E" w:rsidRDefault="00C61B5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22A4E">
                        <w:rPr>
                          <w:b/>
                          <w:sz w:val="18"/>
                          <w:szCs w:val="18"/>
                        </w:rPr>
                        <w:t>Conclusions: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0FA0">
        <w:rPr>
          <w:rFonts w:ascii="Verdana" w:hAnsi="Verdana"/>
          <w:b/>
          <w:sz w:val="28"/>
          <w:szCs w:val="28"/>
        </w:rPr>
        <w:t xml:space="preserve">Research Retreat Abstract </w:t>
      </w:r>
      <w:r w:rsidR="005535F1">
        <w:rPr>
          <w:rFonts w:ascii="Verdana" w:hAnsi="Verdana"/>
          <w:b/>
          <w:sz w:val="28"/>
          <w:szCs w:val="28"/>
        </w:rPr>
        <w:t>Instructions and Template</w:t>
      </w:r>
      <w:r w:rsidR="00A70FA0">
        <w:rPr>
          <w:rFonts w:ascii="Verdana" w:hAnsi="Verdana"/>
          <w:b/>
          <w:sz w:val="28"/>
          <w:szCs w:val="28"/>
        </w:rPr>
        <w:t xml:space="preserve"> </w:t>
      </w:r>
      <w:r w:rsidR="00ED2853">
        <w:rPr>
          <w:rFonts w:ascii="Verdana" w:hAnsi="Verdana"/>
          <w:b/>
          <w:sz w:val="28"/>
          <w:szCs w:val="28"/>
        </w:rPr>
        <w:t>202</w:t>
      </w:r>
      <w:r w:rsidR="009334E8">
        <w:rPr>
          <w:rFonts w:ascii="Verdana" w:hAnsi="Verdana"/>
          <w:b/>
          <w:sz w:val="28"/>
          <w:szCs w:val="28"/>
        </w:rPr>
        <w:t>5</w:t>
      </w:r>
    </w:p>
    <w:p w14:paraId="31796AC4" w14:textId="77777777" w:rsidR="00A70FA0" w:rsidRPr="005535F1" w:rsidRDefault="00A70FA0" w:rsidP="00A70FA0">
      <w:pPr>
        <w:spacing w:before="120"/>
        <w:contextualSpacing/>
        <w:rPr>
          <w:sz w:val="10"/>
          <w:szCs w:val="10"/>
        </w:rPr>
      </w:pPr>
    </w:p>
    <w:p w14:paraId="1A01AC49" w14:textId="148438D4" w:rsidR="00A70FA0" w:rsidRPr="00A70FA0" w:rsidRDefault="00A70FA0" w:rsidP="00A70FA0">
      <w:pPr>
        <w:spacing w:before="120"/>
        <w:rPr>
          <w:b/>
          <w:sz w:val="20"/>
        </w:rPr>
      </w:pPr>
      <w:r w:rsidRPr="00A70FA0">
        <w:rPr>
          <w:b/>
          <w:sz w:val="20"/>
        </w:rPr>
        <w:t>Abstract Format</w:t>
      </w:r>
      <w:r w:rsidR="00873D5D">
        <w:rPr>
          <w:b/>
          <w:sz w:val="20"/>
        </w:rPr>
        <w:t xml:space="preserve"> (</w:t>
      </w:r>
      <w:r w:rsidR="00873D5D" w:rsidRPr="007F61A2">
        <w:rPr>
          <w:b/>
          <w:color w:val="FF0000"/>
          <w:sz w:val="20"/>
        </w:rPr>
        <w:t xml:space="preserve">due </w:t>
      </w:r>
      <w:r w:rsidR="000A1753">
        <w:rPr>
          <w:b/>
          <w:color w:val="FF0000"/>
          <w:sz w:val="20"/>
        </w:rPr>
        <w:t>11:59pm</w:t>
      </w:r>
      <w:r w:rsidR="00873D5D" w:rsidRPr="007F61A2">
        <w:rPr>
          <w:b/>
          <w:color w:val="FF0000"/>
          <w:sz w:val="20"/>
        </w:rPr>
        <w:t xml:space="preserve"> </w:t>
      </w:r>
      <w:r w:rsidR="00B924AD">
        <w:rPr>
          <w:b/>
          <w:color w:val="FF0000"/>
          <w:sz w:val="20"/>
        </w:rPr>
        <w:t>Monday</w:t>
      </w:r>
      <w:r w:rsidR="00E8586E">
        <w:rPr>
          <w:b/>
          <w:color w:val="FF0000"/>
          <w:sz w:val="20"/>
        </w:rPr>
        <w:t xml:space="preserve"> </w:t>
      </w:r>
      <w:r w:rsidR="00B924AD">
        <w:rPr>
          <w:b/>
          <w:color w:val="FF0000"/>
          <w:sz w:val="20"/>
        </w:rPr>
        <w:t>February 1</w:t>
      </w:r>
      <w:r w:rsidR="000A1753">
        <w:rPr>
          <w:b/>
          <w:color w:val="FF0000"/>
          <w:sz w:val="20"/>
        </w:rPr>
        <w:t>0</w:t>
      </w:r>
      <w:r w:rsidR="00E8586E">
        <w:rPr>
          <w:b/>
          <w:color w:val="FF0000"/>
          <w:sz w:val="20"/>
        </w:rPr>
        <w:t>, 202</w:t>
      </w:r>
      <w:r w:rsidR="000A1753">
        <w:rPr>
          <w:b/>
          <w:color w:val="FF0000"/>
          <w:sz w:val="20"/>
        </w:rPr>
        <w:t>5</w:t>
      </w:r>
      <w:r w:rsidR="00873D5D">
        <w:rPr>
          <w:b/>
          <w:sz w:val="20"/>
        </w:rPr>
        <w:t>)</w:t>
      </w:r>
      <w:r w:rsidRPr="00A70FA0">
        <w:rPr>
          <w:b/>
          <w:sz w:val="20"/>
        </w:rPr>
        <w:t xml:space="preserve">: </w:t>
      </w:r>
    </w:p>
    <w:p w14:paraId="4D3B2025" w14:textId="77777777" w:rsidR="007906BB" w:rsidRPr="007906BB" w:rsidRDefault="00A70FA0" w:rsidP="001356CF">
      <w:pPr>
        <w:numPr>
          <w:ilvl w:val="0"/>
          <w:numId w:val="2"/>
        </w:numPr>
        <w:spacing w:before="60"/>
        <w:rPr>
          <w:b/>
          <w:sz w:val="20"/>
        </w:rPr>
      </w:pPr>
      <w:r w:rsidRPr="00A70FA0">
        <w:rPr>
          <w:sz w:val="20"/>
        </w:rPr>
        <w:t xml:space="preserve">Abstract must fit within the text box (4.5 x 6.5”) </w:t>
      </w:r>
      <w:r w:rsidR="00A30483">
        <w:rPr>
          <w:sz w:val="20"/>
        </w:rPr>
        <w:t xml:space="preserve">below </w:t>
      </w:r>
      <w:r w:rsidRPr="00A70FA0">
        <w:rPr>
          <w:sz w:val="20"/>
        </w:rPr>
        <w:t>and contain</w:t>
      </w:r>
      <w:r w:rsidR="007906BB">
        <w:rPr>
          <w:sz w:val="20"/>
        </w:rPr>
        <w:t>:</w:t>
      </w:r>
    </w:p>
    <w:p w14:paraId="704D0B0C" w14:textId="77777777" w:rsidR="007906BB" w:rsidRPr="007906BB" w:rsidRDefault="00A70FA0" w:rsidP="001356CF">
      <w:pPr>
        <w:numPr>
          <w:ilvl w:val="1"/>
          <w:numId w:val="2"/>
        </w:numPr>
        <w:spacing w:before="60"/>
        <w:rPr>
          <w:b/>
          <w:sz w:val="20"/>
        </w:rPr>
      </w:pPr>
      <w:r w:rsidRPr="00A70FA0">
        <w:rPr>
          <w:sz w:val="20"/>
        </w:rPr>
        <w:t>Title</w:t>
      </w:r>
    </w:p>
    <w:p w14:paraId="56ADC2DE" w14:textId="77777777" w:rsidR="007906BB" w:rsidRPr="007906BB" w:rsidRDefault="00A70FA0" w:rsidP="001356CF">
      <w:pPr>
        <w:numPr>
          <w:ilvl w:val="1"/>
          <w:numId w:val="2"/>
        </w:numPr>
        <w:spacing w:before="60"/>
        <w:rPr>
          <w:b/>
          <w:sz w:val="20"/>
        </w:rPr>
      </w:pPr>
      <w:r w:rsidRPr="00A70FA0">
        <w:rPr>
          <w:sz w:val="20"/>
        </w:rPr>
        <w:t>Authors</w:t>
      </w:r>
    </w:p>
    <w:p w14:paraId="6319B40F" w14:textId="43D1B581" w:rsidR="007906BB" w:rsidRPr="007906BB" w:rsidRDefault="00A70FA0" w:rsidP="001356CF">
      <w:pPr>
        <w:numPr>
          <w:ilvl w:val="1"/>
          <w:numId w:val="2"/>
        </w:numPr>
        <w:spacing w:before="60"/>
        <w:rPr>
          <w:b/>
          <w:sz w:val="20"/>
        </w:rPr>
      </w:pPr>
      <w:r w:rsidRPr="00A70FA0">
        <w:rPr>
          <w:sz w:val="20"/>
        </w:rPr>
        <w:t>Background</w:t>
      </w:r>
      <w:r w:rsidR="007906BB">
        <w:rPr>
          <w:sz w:val="20"/>
        </w:rPr>
        <w:t xml:space="preserve"> </w:t>
      </w:r>
      <w:r w:rsidR="0027131F">
        <w:rPr>
          <w:sz w:val="20"/>
        </w:rPr>
        <w:t xml:space="preserve">and Hypothesis </w:t>
      </w:r>
      <w:r w:rsidR="00C25A7C">
        <w:rPr>
          <w:sz w:val="20"/>
        </w:rPr>
        <w:t>(QI: brief description of the context and problem)</w:t>
      </w:r>
    </w:p>
    <w:p w14:paraId="6C1D957D" w14:textId="77777777" w:rsidR="007906BB" w:rsidRPr="007906BB" w:rsidRDefault="00A70FA0" w:rsidP="001356CF">
      <w:pPr>
        <w:numPr>
          <w:ilvl w:val="1"/>
          <w:numId w:val="2"/>
        </w:numPr>
        <w:spacing w:before="60"/>
        <w:rPr>
          <w:b/>
          <w:sz w:val="20"/>
        </w:rPr>
      </w:pPr>
      <w:r w:rsidRPr="00A70FA0">
        <w:rPr>
          <w:sz w:val="20"/>
        </w:rPr>
        <w:t>Objective</w:t>
      </w:r>
      <w:r w:rsidR="007906BB" w:rsidRPr="007906BB">
        <w:rPr>
          <w:sz w:val="20"/>
        </w:rPr>
        <w:t xml:space="preserve"> </w:t>
      </w:r>
      <w:r w:rsidR="007906BB">
        <w:rPr>
          <w:sz w:val="20"/>
        </w:rPr>
        <w:t xml:space="preserve">or Aim (QI: SMART aim </w:t>
      </w:r>
      <w:r w:rsidR="00C25A7C">
        <w:rPr>
          <w:sz w:val="20"/>
        </w:rPr>
        <w:t xml:space="preserve">and global aim </w:t>
      </w:r>
      <w:r w:rsidR="007906BB">
        <w:rPr>
          <w:sz w:val="20"/>
        </w:rPr>
        <w:t>statement</w:t>
      </w:r>
      <w:r w:rsidR="00C25A7C">
        <w:rPr>
          <w:sz w:val="20"/>
        </w:rPr>
        <w:t>s</w:t>
      </w:r>
      <w:r w:rsidR="007906BB">
        <w:rPr>
          <w:sz w:val="20"/>
        </w:rPr>
        <w:t>)</w:t>
      </w:r>
    </w:p>
    <w:p w14:paraId="45FCC7C8" w14:textId="77777777" w:rsidR="007906BB" w:rsidRPr="007906BB" w:rsidRDefault="00A70FA0" w:rsidP="001356CF">
      <w:pPr>
        <w:numPr>
          <w:ilvl w:val="1"/>
          <w:numId w:val="2"/>
        </w:numPr>
        <w:spacing w:before="60"/>
        <w:rPr>
          <w:b/>
          <w:sz w:val="20"/>
        </w:rPr>
      </w:pPr>
      <w:r w:rsidRPr="00A70FA0">
        <w:rPr>
          <w:sz w:val="20"/>
        </w:rPr>
        <w:t>Methods</w:t>
      </w:r>
      <w:r w:rsidR="007906BB">
        <w:rPr>
          <w:sz w:val="20"/>
        </w:rPr>
        <w:t xml:space="preserve"> (QI: describe measures, PDSA cycles</w:t>
      </w:r>
      <w:r w:rsidR="00C25A7C">
        <w:rPr>
          <w:sz w:val="20"/>
        </w:rPr>
        <w:t>, and</w:t>
      </w:r>
      <w:r w:rsidR="007906BB">
        <w:rPr>
          <w:sz w:val="20"/>
        </w:rPr>
        <w:t xml:space="preserve"> how data were displayed over time)</w:t>
      </w:r>
      <w:r w:rsidRPr="00A70FA0">
        <w:rPr>
          <w:sz w:val="20"/>
        </w:rPr>
        <w:t xml:space="preserve"> </w:t>
      </w:r>
    </w:p>
    <w:p w14:paraId="0D8928BD" w14:textId="15954312" w:rsidR="007906BB" w:rsidRPr="007906BB" w:rsidRDefault="00A70FA0" w:rsidP="001356CF">
      <w:pPr>
        <w:numPr>
          <w:ilvl w:val="1"/>
          <w:numId w:val="2"/>
        </w:numPr>
        <w:spacing w:before="60"/>
        <w:rPr>
          <w:b/>
          <w:sz w:val="20"/>
        </w:rPr>
      </w:pPr>
      <w:r w:rsidRPr="00A70FA0">
        <w:rPr>
          <w:sz w:val="20"/>
        </w:rPr>
        <w:t>Res</w:t>
      </w:r>
      <w:r w:rsidR="004F10E5">
        <w:rPr>
          <w:sz w:val="20"/>
        </w:rPr>
        <w:t>u</w:t>
      </w:r>
      <w:r w:rsidR="007906BB">
        <w:rPr>
          <w:sz w:val="20"/>
        </w:rPr>
        <w:t xml:space="preserve">lts </w:t>
      </w:r>
      <w:r w:rsidR="004F10E5">
        <w:rPr>
          <w:sz w:val="20"/>
        </w:rPr>
        <w:t xml:space="preserve">(QI: summary of results </w:t>
      </w:r>
      <w:r w:rsidR="007906BB">
        <w:rPr>
          <w:sz w:val="20"/>
        </w:rPr>
        <w:t>vs. control)</w:t>
      </w:r>
    </w:p>
    <w:p w14:paraId="61EC8F68" w14:textId="77777777" w:rsidR="00A70FA0" w:rsidRPr="00A70FA0" w:rsidRDefault="00A70FA0" w:rsidP="001356CF">
      <w:pPr>
        <w:numPr>
          <w:ilvl w:val="1"/>
          <w:numId w:val="2"/>
        </w:numPr>
        <w:spacing w:before="60"/>
        <w:rPr>
          <w:b/>
          <w:sz w:val="20"/>
        </w:rPr>
      </w:pPr>
      <w:r w:rsidRPr="00A70FA0">
        <w:rPr>
          <w:sz w:val="20"/>
        </w:rPr>
        <w:t>Conclusions</w:t>
      </w:r>
      <w:r w:rsidR="007906BB">
        <w:rPr>
          <w:sz w:val="20"/>
        </w:rPr>
        <w:t xml:space="preserve"> (QI:</w:t>
      </w:r>
      <w:r w:rsidR="00C25A7C">
        <w:rPr>
          <w:sz w:val="20"/>
        </w:rPr>
        <w:t xml:space="preserve"> include</w:t>
      </w:r>
      <w:r w:rsidR="007906BB">
        <w:rPr>
          <w:sz w:val="20"/>
        </w:rPr>
        <w:t xml:space="preserve"> </w:t>
      </w:r>
      <w:r w:rsidR="00C25A7C">
        <w:rPr>
          <w:sz w:val="20"/>
        </w:rPr>
        <w:t>l</w:t>
      </w:r>
      <w:r w:rsidR="007906BB">
        <w:rPr>
          <w:sz w:val="20"/>
        </w:rPr>
        <w:t xml:space="preserve">essons </w:t>
      </w:r>
      <w:r w:rsidR="00C25A7C">
        <w:rPr>
          <w:sz w:val="20"/>
        </w:rPr>
        <w:t>l</w:t>
      </w:r>
      <w:r w:rsidR="007906BB">
        <w:rPr>
          <w:sz w:val="20"/>
        </w:rPr>
        <w:t>earned</w:t>
      </w:r>
      <w:r w:rsidR="00C25A7C">
        <w:rPr>
          <w:sz w:val="20"/>
        </w:rPr>
        <w:t xml:space="preserve"> and next steps</w:t>
      </w:r>
      <w:r w:rsidR="007906BB">
        <w:rPr>
          <w:sz w:val="20"/>
        </w:rPr>
        <w:t>)</w:t>
      </w:r>
    </w:p>
    <w:p w14:paraId="4B468430" w14:textId="592A9FC7" w:rsidR="00A70FA0" w:rsidRPr="00FB0327" w:rsidRDefault="00A70FA0" w:rsidP="001356CF">
      <w:pPr>
        <w:numPr>
          <w:ilvl w:val="0"/>
          <w:numId w:val="2"/>
        </w:numPr>
        <w:spacing w:before="60"/>
        <w:rPr>
          <w:sz w:val="20"/>
        </w:rPr>
      </w:pPr>
      <w:r w:rsidRPr="00A70FA0">
        <w:rPr>
          <w:sz w:val="20"/>
        </w:rPr>
        <w:t xml:space="preserve">The font and font size provided (Arial 9) must be used. </w:t>
      </w:r>
      <w:r w:rsidR="0007568D">
        <w:rPr>
          <w:sz w:val="20"/>
        </w:rPr>
        <w:t xml:space="preserve">Please do not delete the subheadings provided in the box below.  </w:t>
      </w:r>
      <w:r w:rsidRPr="00A70FA0">
        <w:rPr>
          <w:sz w:val="20"/>
        </w:rPr>
        <w:t xml:space="preserve">This Abstract will be included in the </w:t>
      </w:r>
      <w:r w:rsidR="00A30483">
        <w:rPr>
          <w:sz w:val="20"/>
        </w:rPr>
        <w:t xml:space="preserve">final </w:t>
      </w:r>
      <w:r w:rsidRPr="00A70FA0">
        <w:rPr>
          <w:sz w:val="20"/>
        </w:rPr>
        <w:t>Retreat Program.</w:t>
      </w:r>
      <w:r w:rsidRPr="00A70FA0">
        <w:rPr>
          <w:b/>
          <w:sz w:val="20"/>
        </w:rPr>
        <w:t xml:space="preserve"> </w:t>
      </w:r>
    </w:p>
    <w:p w14:paraId="03AB6508" w14:textId="6FE93500" w:rsidR="008B25EB" w:rsidRPr="00A70FA0" w:rsidRDefault="008B25EB" w:rsidP="001356CF">
      <w:pPr>
        <w:numPr>
          <w:ilvl w:val="0"/>
          <w:numId w:val="2"/>
        </w:numPr>
        <w:spacing w:before="60"/>
        <w:rPr>
          <w:sz w:val="20"/>
        </w:rPr>
      </w:pPr>
      <w:r>
        <w:rPr>
          <w:bCs/>
          <w:sz w:val="20"/>
        </w:rPr>
        <w:t>Do not refer to figures and tables in your abstract, and do not include additional materials besides the box below.</w:t>
      </w:r>
    </w:p>
    <w:p w14:paraId="6B4A057E" w14:textId="77777777" w:rsidR="00A70FA0" w:rsidRPr="00A70FA0" w:rsidRDefault="00A70FA0" w:rsidP="001356CF">
      <w:pPr>
        <w:numPr>
          <w:ilvl w:val="0"/>
          <w:numId w:val="2"/>
        </w:numPr>
        <w:spacing w:before="60"/>
        <w:rPr>
          <w:rFonts w:cs="Arial"/>
          <w:color w:val="000000"/>
          <w:szCs w:val="24"/>
        </w:rPr>
      </w:pPr>
      <w:r w:rsidRPr="00A70FA0">
        <w:rPr>
          <w:sz w:val="20"/>
        </w:rPr>
        <w:t>Do not expand the submission box.</w:t>
      </w:r>
    </w:p>
    <w:p w14:paraId="11C1ADBC" w14:textId="201F21D1" w:rsidR="00A70FA0" w:rsidRPr="00A70FA0" w:rsidRDefault="00376F4A" w:rsidP="001356CF">
      <w:pPr>
        <w:numPr>
          <w:ilvl w:val="0"/>
          <w:numId w:val="2"/>
        </w:numPr>
        <w:spacing w:before="60"/>
        <w:rPr>
          <w:rFonts w:cs="Arial"/>
          <w:color w:val="000000"/>
          <w:szCs w:val="24"/>
        </w:rPr>
      </w:pPr>
      <w:r>
        <w:rPr>
          <w:sz w:val="20"/>
        </w:rPr>
        <w:t>S</w:t>
      </w:r>
      <w:r w:rsidR="000E3B1D">
        <w:rPr>
          <w:sz w:val="20"/>
        </w:rPr>
        <w:t xml:space="preserve">ave the </w:t>
      </w:r>
      <w:r w:rsidRPr="00376F4A">
        <w:rPr>
          <w:b/>
          <w:bCs/>
          <w:sz w:val="20"/>
        </w:rPr>
        <w:t>Word document</w:t>
      </w:r>
      <w:r>
        <w:rPr>
          <w:sz w:val="20"/>
        </w:rPr>
        <w:t xml:space="preserve"> </w:t>
      </w:r>
      <w:r w:rsidR="000E3B1D">
        <w:rPr>
          <w:sz w:val="20"/>
        </w:rPr>
        <w:t>as</w:t>
      </w:r>
      <w:r w:rsidR="00A70FA0" w:rsidRPr="00A70FA0">
        <w:rPr>
          <w:sz w:val="20"/>
        </w:rPr>
        <w:t xml:space="preserve"> </w:t>
      </w:r>
      <w:r w:rsidR="00A70FA0" w:rsidRPr="007F61A2">
        <w:rPr>
          <w:b/>
          <w:sz w:val="20"/>
          <w:highlight w:val="yellow"/>
        </w:rPr>
        <w:t>“LastName.FirstName.</w:t>
      </w:r>
      <w:r w:rsidR="0027131F" w:rsidRPr="007F61A2">
        <w:rPr>
          <w:b/>
          <w:sz w:val="20"/>
          <w:highlight w:val="yellow"/>
        </w:rPr>
        <w:t>PEDS202</w:t>
      </w:r>
      <w:r w:rsidR="00AB7CDD">
        <w:rPr>
          <w:b/>
          <w:sz w:val="20"/>
          <w:highlight w:val="yellow"/>
        </w:rPr>
        <w:t>5</w:t>
      </w:r>
      <w:r w:rsidR="0027131F" w:rsidRPr="007F61A2">
        <w:rPr>
          <w:b/>
          <w:sz w:val="20"/>
          <w:highlight w:val="yellow"/>
        </w:rPr>
        <w:t>R</w:t>
      </w:r>
      <w:r w:rsidR="00A70FA0" w:rsidRPr="007F61A2">
        <w:rPr>
          <w:b/>
          <w:sz w:val="20"/>
          <w:highlight w:val="yellow"/>
        </w:rPr>
        <w:t>”</w:t>
      </w:r>
      <w:r w:rsidR="000E3B1D">
        <w:rPr>
          <w:sz w:val="20"/>
        </w:rPr>
        <w:t xml:space="preserve"> and upload via </w:t>
      </w:r>
      <w:r w:rsidR="000E3B1D" w:rsidRPr="005535F1">
        <w:rPr>
          <w:sz w:val="20"/>
          <w:szCs w:val="20"/>
        </w:rPr>
        <w:t xml:space="preserve">the </w:t>
      </w:r>
      <w:hyperlink r:id="rId9" w:history="1">
        <w:r w:rsidR="0027131F" w:rsidRPr="004F10E5">
          <w:rPr>
            <w:rStyle w:val="Hyperlink"/>
            <w:sz w:val="20"/>
            <w:szCs w:val="20"/>
          </w:rPr>
          <w:t>Qualt</w:t>
        </w:r>
        <w:r w:rsidR="0027131F" w:rsidRPr="004F10E5">
          <w:rPr>
            <w:rStyle w:val="Hyperlink"/>
            <w:sz w:val="20"/>
            <w:szCs w:val="20"/>
          </w:rPr>
          <w:t>r</w:t>
        </w:r>
        <w:r w:rsidR="0027131F" w:rsidRPr="004F10E5">
          <w:rPr>
            <w:rStyle w:val="Hyperlink"/>
            <w:sz w:val="20"/>
            <w:szCs w:val="20"/>
          </w:rPr>
          <w:t>ics submission form</w:t>
        </w:r>
        <w:r w:rsidRPr="004F10E5">
          <w:rPr>
            <w:rStyle w:val="Hyperlink"/>
            <w:sz w:val="20"/>
            <w:szCs w:val="20"/>
          </w:rPr>
          <w:t xml:space="preserve"> found here</w:t>
        </w:r>
      </w:hyperlink>
      <w:r>
        <w:rPr>
          <w:sz w:val="20"/>
          <w:szCs w:val="20"/>
        </w:rPr>
        <w:t xml:space="preserve">.  The submission form will be open until </w:t>
      </w:r>
      <w:r w:rsidR="00B924AD">
        <w:rPr>
          <w:b/>
          <w:bCs/>
          <w:color w:val="FF0000"/>
          <w:sz w:val="20"/>
          <w:szCs w:val="20"/>
        </w:rPr>
        <w:t>Feb 1</w:t>
      </w:r>
      <w:r w:rsidR="000A1753">
        <w:rPr>
          <w:b/>
          <w:bCs/>
          <w:color w:val="FF0000"/>
          <w:sz w:val="20"/>
          <w:szCs w:val="20"/>
        </w:rPr>
        <w:t>0</w:t>
      </w:r>
      <w:r w:rsidR="00F74FAE">
        <w:rPr>
          <w:b/>
          <w:bCs/>
          <w:color w:val="FF0000"/>
          <w:sz w:val="20"/>
          <w:szCs w:val="20"/>
        </w:rPr>
        <w:t>,</w:t>
      </w:r>
      <w:r w:rsidRPr="00376F4A">
        <w:rPr>
          <w:b/>
          <w:bCs/>
          <w:color w:val="FF0000"/>
          <w:sz w:val="20"/>
          <w:szCs w:val="20"/>
        </w:rPr>
        <w:t xml:space="preserve"> </w:t>
      </w:r>
      <w:proofErr w:type="gramStart"/>
      <w:r w:rsidR="004F10E5">
        <w:rPr>
          <w:b/>
          <w:bCs/>
          <w:color w:val="FF0000"/>
          <w:sz w:val="20"/>
          <w:szCs w:val="20"/>
        </w:rPr>
        <w:t>202</w:t>
      </w:r>
      <w:r w:rsidR="000A1753">
        <w:rPr>
          <w:b/>
          <w:bCs/>
          <w:color w:val="FF0000"/>
          <w:sz w:val="20"/>
          <w:szCs w:val="20"/>
        </w:rPr>
        <w:t>5</w:t>
      </w:r>
      <w:proofErr w:type="gramEnd"/>
      <w:r w:rsidR="004F10E5">
        <w:rPr>
          <w:b/>
          <w:bCs/>
          <w:color w:val="FF0000"/>
          <w:sz w:val="20"/>
          <w:szCs w:val="20"/>
        </w:rPr>
        <w:t xml:space="preserve"> </w:t>
      </w:r>
      <w:r w:rsidRPr="00376F4A">
        <w:rPr>
          <w:b/>
          <w:bCs/>
          <w:color w:val="FF0000"/>
          <w:sz w:val="20"/>
          <w:szCs w:val="20"/>
        </w:rPr>
        <w:t xml:space="preserve">at </w:t>
      </w:r>
      <w:r w:rsidR="000A1753">
        <w:rPr>
          <w:b/>
          <w:bCs/>
          <w:color w:val="FF0000"/>
          <w:sz w:val="20"/>
          <w:szCs w:val="20"/>
        </w:rPr>
        <w:t>11:59pm</w:t>
      </w:r>
      <w:r>
        <w:rPr>
          <w:sz w:val="20"/>
          <w:szCs w:val="20"/>
        </w:rPr>
        <w:t xml:space="preserve">.  </w:t>
      </w:r>
      <w:r w:rsidR="008B25EB">
        <w:t xml:space="preserve">  </w:t>
      </w:r>
    </w:p>
    <w:p w14:paraId="4E32BB9F" w14:textId="37CF7DDF" w:rsidR="00A70FA0" w:rsidRPr="00A70FA0" w:rsidRDefault="00E30ED3" w:rsidP="001356CF">
      <w:pPr>
        <w:numPr>
          <w:ilvl w:val="0"/>
          <w:numId w:val="2"/>
        </w:numPr>
        <w:spacing w:before="60"/>
        <w:rPr>
          <w:rFonts w:cs="Arial"/>
          <w:color w:val="000000"/>
          <w:szCs w:val="24"/>
        </w:rPr>
      </w:pPr>
      <w:r>
        <w:rPr>
          <w:i/>
          <w:sz w:val="20"/>
        </w:rPr>
        <w:t xml:space="preserve">Presenting Author </w:t>
      </w:r>
      <w:r w:rsidR="00A70FA0" w:rsidRPr="00A70FA0">
        <w:rPr>
          <w:i/>
          <w:sz w:val="20"/>
        </w:rPr>
        <w:t xml:space="preserve">Name on </w:t>
      </w:r>
      <w:r>
        <w:rPr>
          <w:i/>
          <w:sz w:val="20"/>
        </w:rPr>
        <w:t>survey</w:t>
      </w:r>
      <w:r w:rsidR="00A70FA0" w:rsidRPr="00A70FA0">
        <w:rPr>
          <w:i/>
          <w:sz w:val="20"/>
        </w:rPr>
        <w:t xml:space="preserve"> will be considered/contacted for poster/oral presentation</w:t>
      </w:r>
      <w:r>
        <w:rPr>
          <w:i/>
          <w:sz w:val="20"/>
        </w:rPr>
        <w:t>.</w:t>
      </w:r>
      <w:r w:rsidR="00A70FA0" w:rsidRPr="00A70FA0">
        <w:rPr>
          <w:i/>
          <w:sz w:val="20"/>
        </w:rPr>
        <w:t xml:space="preserve"> </w:t>
      </w:r>
    </w:p>
    <w:p w14:paraId="0B5490B1" w14:textId="77777777" w:rsidR="00820F51" w:rsidRPr="00820F51" w:rsidRDefault="00820F51" w:rsidP="00820F51">
      <w:pPr>
        <w:spacing w:after="200" w:line="276" w:lineRule="auto"/>
        <w:rPr>
          <w:rFonts w:ascii="Calibri" w:eastAsia="Calibri" w:hAnsi="Calibri"/>
        </w:rPr>
      </w:pPr>
    </w:p>
    <w:p w14:paraId="463F862E" w14:textId="77777777" w:rsidR="00BB3120" w:rsidRPr="0068381D" w:rsidRDefault="00BB3120" w:rsidP="0068381D">
      <w:pPr>
        <w:jc w:val="both"/>
        <w:rPr>
          <w:i/>
        </w:rPr>
      </w:pPr>
    </w:p>
    <w:sectPr w:rsidR="00BB3120" w:rsidRPr="0068381D" w:rsidSect="004251B3">
      <w:headerReference w:type="default" r:id="rId10"/>
      <w:pgSz w:w="12240" w:h="15840"/>
      <w:pgMar w:top="864" w:right="1440" w:bottom="86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C4C3B" w14:textId="77777777" w:rsidR="00223987" w:rsidRDefault="00223987" w:rsidP="001A573F">
      <w:r>
        <w:separator/>
      </w:r>
    </w:p>
  </w:endnote>
  <w:endnote w:type="continuationSeparator" w:id="0">
    <w:p w14:paraId="322620BB" w14:textId="77777777" w:rsidR="00223987" w:rsidRDefault="00223987" w:rsidP="001A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22068" w14:textId="77777777" w:rsidR="00223987" w:rsidRDefault="00223987" w:rsidP="001A573F">
      <w:r>
        <w:separator/>
      </w:r>
    </w:p>
  </w:footnote>
  <w:footnote w:type="continuationSeparator" w:id="0">
    <w:p w14:paraId="74F07BEC" w14:textId="77777777" w:rsidR="00223987" w:rsidRDefault="00223987" w:rsidP="001A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C053" w14:textId="77777777" w:rsidR="001A573F" w:rsidRDefault="001A573F">
    <w:pPr>
      <w:pStyle w:val="Header"/>
      <w:jc w:val="center"/>
    </w:pPr>
  </w:p>
  <w:p w14:paraId="5AFE0E09" w14:textId="77777777" w:rsidR="001A573F" w:rsidRDefault="00663A15" w:rsidP="00151947">
    <w:pPr>
      <w:pStyle w:val="Header"/>
      <w:tabs>
        <w:tab w:val="clear" w:pos="4680"/>
        <w:tab w:val="clear" w:pos="9360"/>
        <w:tab w:val="left" w:pos="2340"/>
        <w:tab w:val="left" w:pos="5148"/>
        <w:tab w:val="left" w:pos="57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87331"/>
    <w:multiLevelType w:val="hybridMultilevel"/>
    <w:tmpl w:val="FCC8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E85"/>
    <w:multiLevelType w:val="hybridMultilevel"/>
    <w:tmpl w:val="17FE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369794">
    <w:abstractNumId w:val="1"/>
  </w:num>
  <w:num w:numId="2" w16cid:durableId="167741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392B09F-8FBF-4EA7-979C-AA6CDAE1CE80}"/>
    <w:docVar w:name="dgnword-eventsink" w:val="99677112"/>
  </w:docVars>
  <w:rsids>
    <w:rsidRoot w:val="00F301D2"/>
    <w:rsid w:val="000123CB"/>
    <w:rsid w:val="00026132"/>
    <w:rsid w:val="00033481"/>
    <w:rsid w:val="0004370C"/>
    <w:rsid w:val="0007568D"/>
    <w:rsid w:val="00093A4E"/>
    <w:rsid w:val="000A1753"/>
    <w:rsid w:val="000A60BF"/>
    <w:rsid w:val="000B30F8"/>
    <w:rsid w:val="000D38C9"/>
    <w:rsid w:val="000E3B1D"/>
    <w:rsid w:val="00110C69"/>
    <w:rsid w:val="001120B9"/>
    <w:rsid w:val="001356CF"/>
    <w:rsid w:val="00136FFF"/>
    <w:rsid w:val="00141AEE"/>
    <w:rsid w:val="00151947"/>
    <w:rsid w:val="001559B1"/>
    <w:rsid w:val="00161A81"/>
    <w:rsid w:val="00163F02"/>
    <w:rsid w:val="00173626"/>
    <w:rsid w:val="001A573F"/>
    <w:rsid w:val="001C5F44"/>
    <w:rsid w:val="001D1B2F"/>
    <w:rsid w:val="001D78C3"/>
    <w:rsid w:val="001D7ACE"/>
    <w:rsid w:val="0020330E"/>
    <w:rsid w:val="0021044F"/>
    <w:rsid w:val="00222225"/>
    <w:rsid w:val="00223987"/>
    <w:rsid w:val="00243032"/>
    <w:rsid w:val="00253378"/>
    <w:rsid w:val="00265F34"/>
    <w:rsid w:val="0027131F"/>
    <w:rsid w:val="00281468"/>
    <w:rsid w:val="00282629"/>
    <w:rsid w:val="00284D1B"/>
    <w:rsid w:val="00284ED7"/>
    <w:rsid w:val="002A25E7"/>
    <w:rsid w:val="002A5FDA"/>
    <w:rsid w:val="0030060F"/>
    <w:rsid w:val="003136AE"/>
    <w:rsid w:val="0033287E"/>
    <w:rsid w:val="00351776"/>
    <w:rsid w:val="00363D04"/>
    <w:rsid w:val="00376F4A"/>
    <w:rsid w:val="003829B9"/>
    <w:rsid w:val="003922CE"/>
    <w:rsid w:val="00392AE9"/>
    <w:rsid w:val="003A651F"/>
    <w:rsid w:val="003A79F4"/>
    <w:rsid w:val="003B1A79"/>
    <w:rsid w:val="003B69C4"/>
    <w:rsid w:val="003C1E62"/>
    <w:rsid w:val="003C3A17"/>
    <w:rsid w:val="003C6AE5"/>
    <w:rsid w:val="003C7481"/>
    <w:rsid w:val="003D0E81"/>
    <w:rsid w:val="003D313A"/>
    <w:rsid w:val="003D7EF5"/>
    <w:rsid w:val="003E093A"/>
    <w:rsid w:val="003E642A"/>
    <w:rsid w:val="003F29F7"/>
    <w:rsid w:val="004001C2"/>
    <w:rsid w:val="004251B3"/>
    <w:rsid w:val="00425467"/>
    <w:rsid w:val="004454F8"/>
    <w:rsid w:val="00456691"/>
    <w:rsid w:val="0045749E"/>
    <w:rsid w:val="00476200"/>
    <w:rsid w:val="004C6863"/>
    <w:rsid w:val="004D350B"/>
    <w:rsid w:val="004D6CE9"/>
    <w:rsid w:val="004E799B"/>
    <w:rsid w:val="004F10E5"/>
    <w:rsid w:val="004F2D3B"/>
    <w:rsid w:val="00500467"/>
    <w:rsid w:val="0050425D"/>
    <w:rsid w:val="0050459C"/>
    <w:rsid w:val="00504E6C"/>
    <w:rsid w:val="005424DD"/>
    <w:rsid w:val="005535F1"/>
    <w:rsid w:val="00556611"/>
    <w:rsid w:val="005577BF"/>
    <w:rsid w:val="005616B0"/>
    <w:rsid w:val="00566126"/>
    <w:rsid w:val="00571D73"/>
    <w:rsid w:val="0057613C"/>
    <w:rsid w:val="00576518"/>
    <w:rsid w:val="005B32BD"/>
    <w:rsid w:val="005B5AC6"/>
    <w:rsid w:val="005D5C72"/>
    <w:rsid w:val="005D7E60"/>
    <w:rsid w:val="00625660"/>
    <w:rsid w:val="006261FA"/>
    <w:rsid w:val="00636130"/>
    <w:rsid w:val="00646CBE"/>
    <w:rsid w:val="00653410"/>
    <w:rsid w:val="00663A15"/>
    <w:rsid w:val="00663BB2"/>
    <w:rsid w:val="00667D51"/>
    <w:rsid w:val="00682962"/>
    <w:rsid w:val="0068381D"/>
    <w:rsid w:val="006950C0"/>
    <w:rsid w:val="006A0D74"/>
    <w:rsid w:val="006B386E"/>
    <w:rsid w:val="006C3758"/>
    <w:rsid w:val="006C6212"/>
    <w:rsid w:val="006E28D8"/>
    <w:rsid w:val="006F0A43"/>
    <w:rsid w:val="007031B2"/>
    <w:rsid w:val="00713051"/>
    <w:rsid w:val="00715BDC"/>
    <w:rsid w:val="007257E8"/>
    <w:rsid w:val="00732AF7"/>
    <w:rsid w:val="00736CFA"/>
    <w:rsid w:val="007637DF"/>
    <w:rsid w:val="00771ABC"/>
    <w:rsid w:val="00777343"/>
    <w:rsid w:val="00777B7E"/>
    <w:rsid w:val="00780735"/>
    <w:rsid w:val="00786B01"/>
    <w:rsid w:val="007906BB"/>
    <w:rsid w:val="007B4F41"/>
    <w:rsid w:val="007B7D8C"/>
    <w:rsid w:val="007F5B54"/>
    <w:rsid w:val="007F61A2"/>
    <w:rsid w:val="00800624"/>
    <w:rsid w:val="00820F51"/>
    <w:rsid w:val="0082585C"/>
    <w:rsid w:val="00840E01"/>
    <w:rsid w:val="00850B09"/>
    <w:rsid w:val="0085649C"/>
    <w:rsid w:val="00870C6B"/>
    <w:rsid w:val="00873D5D"/>
    <w:rsid w:val="008748C6"/>
    <w:rsid w:val="008877A5"/>
    <w:rsid w:val="0089000E"/>
    <w:rsid w:val="008B1E9A"/>
    <w:rsid w:val="008B25EB"/>
    <w:rsid w:val="008B3C2B"/>
    <w:rsid w:val="008C7332"/>
    <w:rsid w:val="008E031A"/>
    <w:rsid w:val="008F3478"/>
    <w:rsid w:val="008F7F51"/>
    <w:rsid w:val="009334E8"/>
    <w:rsid w:val="00940C75"/>
    <w:rsid w:val="0095126A"/>
    <w:rsid w:val="00957805"/>
    <w:rsid w:val="009814B0"/>
    <w:rsid w:val="00991D4D"/>
    <w:rsid w:val="009A75E6"/>
    <w:rsid w:val="009B0DC6"/>
    <w:rsid w:val="009B301B"/>
    <w:rsid w:val="009D4373"/>
    <w:rsid w:val="009E0959"/>
    <w:rsid w:val="009E13BF"/>
    <w:rsid w:val="009F1342"/>
    <w:rsid w:val="009F5E19"/>
    <w:rsid w:val="00A02EAA"/>
    <w:rsid w:val="00A30483"/>
    <w:rsid w:val="00A32243"/>
    <w:rsid w:val="00A3320D"/>
    <w:rsid w:val="00A44D46"/>
    <w:rsid w:val="00A51E8E"/>
    <w:rsid w:val="00A623E6"/>
    <w:rsid w:val="00A70FA0"/>
    <w:rsid w:val="00A75860"/>
    <w:rsid w:val="00A829F7"/>
    <w:rsid w:val="00A93D3B"/>
    <w:rsid w:val="00AB7CDD"/>
    <w:rsid w:val="00AC06B5"/>
    <w:rsid w:val="00AC4A97"/>
    <w:rsid w:val="00AC7B4E"/>
    <w:rsid w:val="00AD4426"/>
    <w:rsid w:val="00AE1844"/>
    <w:rsid w:val="00AE5E45"/>
    <w:rsid w:val="00AF012C"/>
    <w:rsid w:val="00B1690A"/>
    <w:rsid w:val="00B2688C"/>
    <w:rsid w:val="00B347D9"/>
    <w:rsid w:val="00B34A66"/>
    <w:rsid w:val="00B423E2"/>
    <w:rsid w:val="00B42FBA"/>
    <w:rsid w:val="00B924AD"/>
    <w:rsid w:val="00B9361D"/>
    <w:rsid w:val="00B962B8"/>
    <w:rsid w:val="00BB13E0"/>
    <w:rsid w:val="00BB3120"/>
    <w:rsid w:val="00BB5AAD"/>
    <w:rsid w:val="00BB6584"/>
    <w:rsid w:val="00BC0C18"/>
    <w:rsid w:val="00BC1EA8"/>
    <w:rsid w:val="00BC2A21"/>
    <w:rsid w:val="00BC7354"/>
    <w:rsid w:val="00BD6637"/>
    <w:rsid w:val="00BF2CB8"/>
    <w:rsid w:val="00BF34B2"/>
    <w:rsid w:val="00C03707"/>
    <w:rsid w:val="00C078CE"/>
    <w:rsid w:val="00C23386"/>
    <w:rsid w:val="00C25A7C"/>
    <w:rsid w:val="00C40918"/>
    <w:rsid w:val="00C61B5D"/>
    <w:rsid w:val="00C93B36"/>
    <w:rsid w:val="00C95911"/>
    <w:rsid w:val="00CB48F0"/>
    <w:rsid w:val="00CD6A1A"/>
    <w:rsid w:val="00D01CFE"/>
    <w:rsid w:val="00D066F8"/>
    <w:rsid w:val="00D25D42"/>
    <w:rsid w:val="00D303C7"/>
    <w:rsid w:val="00D42A50"/>
    <w:rsid w:val="00D42B4B"/>
    <w:rsid w:val="00D52139"/>
    <w:rsid w:val="00D66ADC"/>
    <w:rsid w:val="00D82A84"/>
    <w:rsid w:val="00D831FD"/>
    <w:rsid w:val="00D93FEB"/>
    <w:rsid w:val="00DA2BD1"/>
    <w:rsid w:val="00DA50E8"/>
    <w:rsid w:val="00DC5485"/>
    <w:rsid w:val="00DE5160"/>
    <w:rsid w:val="00E03DF2"/>
    <w:rsid w:val="00E13D35"/>
    <w:rsid w:val="00E223ED"/>
    <w:rsid w:val="00E25FD9"/>
    <w:rsid w:val="00E2641F"/>
    <w:rsid w:val="00E2680A"/>
    <w:rsid w:val="00E30ED3"/>
    <w:rsid w:val="00E42FA7"/>
    <w:rsid w:val="00E82900"/>
    <w:rsid w:val="00E8586E"/>
    <w:rsid w:val="00E86019"/>
    <w:rsid w:val="00E97948"/>
    <w:rsid w:val="00ED2853"/>
    <w:rsid w:val="00ED3216"/>
    <w:rsid w:val="00ED3E6A"/>
    <w:rsid w:val="00F22A4E"/>
    <w:rsid w:val="00F301D2"/>
    <w:rsid w:val="00F31D29"/>
    <w:rsid w:val="00F34785"/>
    <w:rsid w:val="00F41C3B"/>
    <w:rsid w:val="00F46C06"/>
    <w:rsid w:val="00F61689"/>
    <w:rsid w:val="00F61C85"/>
    <w:rsid w:val="00F7351E"/>
    <w:rsid w:val="00F74FAE"/>
    <w:rsid w:val="00F803E1"/>
    <w:rsid w:val="00F851BC"/>
    <w:rsid w:val="00F91C41"/>
    <w:rsid w:val="00FB0327"/>
    <w:rsid w:val="00FC348A"/>
    <w:rsid w:val="00FF25F1"/>
    <w:rsid w:val="00FF2FA0"/>
    <w:rsid w:val="00FF5624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2FAD4"/>
  <w15:chartTrackingRefBased/>
  <w15:docId w15:val="{4D94E939-3396-224D-AAAB-9C498D7F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B4E"/>
    <w:rPr>
      <w:rFonts w:ascii="Tahoma" w:hAnsi="Tahoma" w:cs="Tahoma"/>
      <w:sz w:val="16"/>
      <w:szCs w:val="16"/>
    </w:rPr>
  </w:style>
  <w:style w:type="character" w:styleId="Hyperlink">
    <w:name w:val="Hyperlink"/>
    <w:rsid w:val="00363D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A57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573F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1A57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573F"/>
    <w:rPr>
      <w:rFonts w:ascii="Arial" w:hAnsi="Arial"/>
      <w:sz w:val="22"/>
      <w:szCs w:val="22"/>
    </w:rPr>
  </w:style>
  <w:style w:type="character" w:styleId="CommentReference">
    <w:name w:val="annotation reference"/>
    <w:rsid w:val="003A79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9F4"/>
    <w:rPr>
      <w:sz w:val="20"/>
      <w:szCs w:val="20"/>
    </w:rPr>
  </w:style>
  <w:style w:type="character" w:customStyle="1" w:styleId="CommentTextChar">
    <w:name w:val="Comment Text Char"/>
    <w:link w:val="CommentText"/>
    <w:rsid w:val="003A79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79F4"/>
    <w:rPr>
      <w:b/>
      <w:bCs/>
    </w:rPr>
  </w:style>
  <w:style w:type="character" w:customStyle="1" w:styleId="CommentSubjectChar">
    <w:name w:val="Comment Subject Char"/>
    <w:link w:val="CommentSubject"/>
    <w:rsid w:val="003A79F4"/>
    <w:rPr>
      <w:rFonts w:ascii="Arial" w:hAnsi="Arial"/>
      <w:b/>
      <w:bCs/>
    </w:rPr>
  </w:style>
  <w:style w:type="character" w:styleId="FollowedHyperlink">
    <w:name w:val="FollowedHyperlink"/>
    <w:rsid w:val="0027131F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uke.qualtrics.com/jfe/form/SV_9ofXOHCljl8JL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D2CB-E5A7-3E4D-8D6E-69825D1F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Duke University Medical Center</Company>
  <LinksUpToDate>false</LinksUpToDate>
  <CharactersWithSpaces>1204</CharactersWithSpaces>
  <SharedDoc>false</SharedDoc>
  <HLinks>
    <vt:vector size="6" baseType="variant">
      <vt:variant>
        <vt:i4>6619214</vt:i4>
      </vt:variant>
      <vt:variant>
        <vt:i4>0</vt:i4>
      </vt:variant>
      <vt:variant>
        <vt:i4>0</vt:i4>
      </vt:variant>
      <vt:variant>
        <vt:i4>5</vt:i4>
      </vt:variant>
      <vt:variant>
        <vt:lpwstr>https://duke.qualtrics.com/jfe/form/SV_8hKdEYmcBKA1jbD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Annette Oakeley</dc:creator>
  <cp:keywords/>
  <cp:lastModifiedBy>Katherine Misuraca, Ph.D.</cp:lastModifiedBy>
  <cp:revision>5</cp:revision>
  <cp:lastPrinted>2012-02-15T18:13:00Z</cp:lastPrinted>
  <dcterms:created xsi:type="dcterms:W3CDTF">2024-12-17T18:22:00Z</dcterms:created>
  <dcterms:modified xsi:type="dcterms:W3CDTF">2024-12-18T21:15:00Z</dcterms:modified>
</cp:coreProperties>
</file>